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07EEC" w14:textId="77777777" w:rsidR="00E6427E" w:rsidRDefault="00EA2F44">
      <w:pPr>
        <w:pStyle w:val="Teksttreci0"/>
        <w:shd w:val="clear" w:color="auto" w:fill="auto"/>
        <w:spacing w:line="220" w:lineRule="exact"/>
        <w:ind w:left="7980" w:firstLine="0"/>
      </w:pPr>
      <w:r>
        <w:rPr>
          <w:rStyle w:val="Teksttreci1"/>
        </w:rPr>
        <w:t>załącznik nr 1</w:t>
      </w:r>
      <w:r w:rsidR="004A43FE">
        <w:rPr>
          <w:rStyle w:val="Teksttreci1"/>
        </w:rPr>
        <w:t>a</w:t>
      </w:r>
    </w:p>
    <w:p w14:paraId="5711F4E1" w14:textId="77777777" w:rsidR="00E6427E" w:rsidRDefault="00EA2F44">
      <w:pPr>
        <w:pStyle w:val="Teksttreci30"/>
        <w:shd w:val="clear" w:color="auto" w:fill="auto"/>
        <w:ind w:left="5140"/>
      </w:pPr>
      <w:r>
        <w:rPr>
          <w:rStyle w:val="Teksttreci3BezkursywyOdstpy0pt"/>
        </w:rPr>
        <w:t>do</w:t>
      </w:r>
      <w:r>
        <w:t xml:space="preserve"> Zasad potwierdzania efektów uczenia się</w:t>
      </w:r>
    </w:p>
    <w:p w14:paraId="66EC5113" w14:textId="77777777" w:rsidR="00E6427E" w:rsidRDefault="00EA2F44">
      <w:pPr>
        <w:pStyle w:val="Teksttreci30"/>
        <w:shd w:val="clear" w:color="auto" w:fill="auto"/>
        <w:spacing w:after="392"/>
        <w:ind w:left="7440"/>
      </w:pPr>
      <w:r>
        <w:t>w ASP w Warszawie</w:t>
      </w:r>
    </w:p>
    <w:p w14:paraId="12EF30FA" w14:textId="77777777" w:rsidR="00E6427E" w:rsidRDefault="00EA2F44">
      <w:pPr>
        <w:pStyle w:val="Nagwek10"/>
        <w:keepNext/>
        <w:keepLines/>
        <w:shd w:val="clear" w:color="auto" w:fill="auto"/>
        <w:spacing w:before="0" w:line="180" w:lineRule="exact"/>
        <w:ind w:left="4180"/>
      </w:pPr>
      <w:bookmarkStart w:id="0" w:name="bookmark0"/>
      <w:r>
        <w:t>WNIOSEK</w:t>
      </w:r>
      <w:bookmarkEnd w:id="0"/>
    </w:p>
    <w:p w14:paraId="7D36AFF2" w14:textId="77777777" w:rsidR="00E6427E" w:rsidRDefault="00EA2F44">
      <w:pPr>
        <w:pStyle w:val="Nagwek10"/>
        <w:keepNext/>
        <w:keepLines/>
        <w:shd w:val="clear" w:color="auto" w:fill="auto"/>
        <w:spacing w:before="0" w:after="696" w:line="180" w:lineRule="exact"/>
        <w:ind w:left="1180"/>
      </w:pPr>
      <w:bookmarkStart w:id="1" w:name="bookmark1"/>
      <w:r>
        <w:t>O WSZCZĘCIE PROCEDURY POTWIERDZANIA EFEKTÓW UCZENIA SIĘ</w:t>
      </w:r>
      <w:bookmarkEnd w:id="1"/>
    </w:p>
    <w:p w14:paraId="3608E1E8" w14:textId="77777777" w:rsidR="00E6427E" w:rsidRDefault="00EA2F44">
      <w:pPr>
        <w:pStyle w:val="Teksttreci0"/>
        <w:shd w:val="clear" w:color="auto" w:fill="auto"/>
        <w:tabs>
          <w:tab w:val="left" w:leader="dot" w:pos="8661"/>
        </w:tabs>
        <w:spacing w:after="40" w:line="160" w:lineRule="exact"/>
        <w:ind w:left="5140" w:firstLine="0"/>
      </w:pPr>
      <w:r>
        <w:t xml:space="preserve">Dziekan Wydziału </w:t>
      </w:r>
      <w:r>
        <w:tab/>
      </w:r>
    </w:p>
    <w:p w14:paraId="0DCF5907" w14:textId="77777777" w:rsidR="00E6427E" w:rsidRDefault="00EA2F44">
      <w:pPr>
        <w:pStyle w:val="Teksttreci0"/>
        <w:shd w:val="clear" w:color="auto" w:fill="auto"/>
        <w:spacing w:after="160" w:line="160" w:lineRule="exact"/>
        <w:ind w:left="5140" w:firstLine="0"/>
      </w:pPr>
      <w:r>
        <w:t>Akademii Sztuk Pięknych w Warszawie</w:t>
      </w:r>
    </w:p>
    <w:p w14:paraId="6697098D" w14:textId="77777777" w:rsidR="00E6427E" w:rsidRDefault="00EA2F44">
      <w:pPr>
        <w:pStyle w:val="Teksttreci0"/>
        <w:shd w:val="clear" w:color="auto" w:fill="auto"/>
        <w:spacing w:line="385" w:lineRule="exact"/>
        <w:ind w:left="120" w:firstLine="0"/>
        <w:jc w:val="both"/>
      </w:pPr>
      <w:r>
        <w:rPr>
          <w:rStyle w:val="Teksttreci1"/>
        </w:rPr>
        <w:t>Dane osobowe Kandydata</w:t>
      </w:r>
      <w:r>
        <w:t>:</w:t>
      </w:r>
    </w:p>
    <w:p w14:paraId="4B566646" w14:textId="77777777" w:rsidR="00E6427E" w:rsidRDefault="00EA2F44">
      <w:pPr>
        <w:pStyle w:val="Teksttreci0"/>
        <w:shd w:val="clear" w:color="auto" w:fill="auto"/>
        <w:tabs>
          <w:tab w:val="left" w:leader="dot" w:pos="3904"/>
        </w:tabs>
        <w:spacing w:line="385" w:lineRule="exact"/>
        <w:ind w:left="120" w:firstLine="0"/>
        <w:jc w:val="both"/>
      </w:pPr>
      <w:r>
        <w:t xml:space="preserve">Imię: </w:t>
      </w:r>
      <w:r w:rsidRPr="006A7D02">
        <w:tab/>
      </w:r>
    </w:p>
    <w:p w14:paraId="4C9E7587" w14:textId="77777777" w:rsidR="00E6427E" w:rsidRDefault="00EA2F44">
      <w:pPr>
        <w:pStyle w:val="Teksttreci0"/>
        <w:shd w:val="clear" w:color="auto" w:fill="auto"/>
        <w:tabs>
          <w:tab w:val="left" w:leader="dot" w:pos="3893"/>
        </w:tabs>
        <w:spacing w:line="385" w:lineRule="exact"/>
        <w:ind w:left="120" w:firstLine="0"/>
        <w:jc w:val="both"/>
      </w:pPr>
      <w:r>
        <w:t xml:space="preserve">Nazwisko: </w:t>
      </w:r>
      <w:r>
        <w:tab/>
      </w:r>
    </w:p>
    <w:p w14:paraId="760F9DAC" w14:textId="1D5C5AA6" w:rsidR="00E6427E" w:rsidRDefault="00EA2F44">
      <w:pPr>
        <w:pStyle w:val="Teksttreci0"/>
        <w:shd w:val="clear" w:color="auto" w:fill="auto"/>
        <w:tabs>
          <w:tab w:val="left" w:leader="dot" w:pos="3904"/>
        </w:tabs>
        <w:spacing w:line="385" w:lineRule="exact"/>
        <w:ind w:left="120" w:firstLine="0"/>
        <w:jc w:val="both"/>
      </w:pPr>
      <w:r>
        <w:t xml:space="preserve">PESEL: </w:t>
      </w:r>
      <w:r>
        <w:tab/>
      </w:r>
      <w:r w:rsidR="006A7D02">
        <w:rPr>
          <w:rStyle w:val="Odwoanieprzypisudolnego"/>
        </w:rPr>
        <w:footnoteReference w:id="1"/>
      </w:r>
    </w:p>
    <w:p w14:paraId="44D820FB" w14:textId="048A40B5" w:rsidR="006A7D02" w:rsidRPr="006A7D02" w:rsidRDefault="006A7D02" w:rsidP="006A7D02">
      <w:pPr>
        <w:pStyle w:val="Teksttreci0"/>
        <w:shd w:val="clear" w:color="auto" w:fill="auto"/>
        <w:spacing w:line="385" w:lineRule="exact"/>
        <w:ind w:left="120" w:firstLine="0"/>
        <w:jc w:val="both"/>
        <w:rPr>
          <w:u w:val="dotted"/>
        </w:rPr>
      </w:pPr>
      <w:r>
        <w:t>Data i miejsce urodzenia:</w:t>
      </w:r>
      <w:r w:rsidRPr="006A7D02"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020C353" w14:textId="2C7C17CF" w:rsidR="00E6427E" w:rsidRDefault="00EA2F44">
      <w:pPr>
        <w:pStyle w:val="Teksttreci0"/>
        <w:shd w:val="clear" w:color="auto" w:fill="auto"/>
        <w:spacing w:after="540" w:line="385" w:lineRule="exact"/>
        <w:ind w:left="120" w:firstLine="0"/>
        <w:jc w:val="both"/>
      </w:pPr>
      <w:r>
        <w:t>Adres</w:t>
      </w:r>
      <w:r w:rsidR="006A7D02">
        <w:t xml:space="preserve"> zamieszkania oraz adres do korespondencji, jeśli inny, niż adres zamieszkania</w:t>
      </w:r>
      <w:r>
        <w:t>:</w:t>
      </w:r>
    </w:p>
    <w:p w14:paraId="13F21A1A" w14:textId="77777777" w:rsidR="00E6427E" w:rsidRDefault="00EA2F44">
      <w:pPr>
        <w:pStyle w:val="Teksttreci0"/>
        <w:shd w:val="clear" w:color="auto" w:fill="auto"/>
        <w:spacing w:after="164" w:line="160" w:lineRule="exact"/>
        <w:ind w:left="120" w:firstLine="0"/>
        <w:jc w:val="both"/>
      </w:pPr>
      <w:r>
        <w:t>Dane kontaktowe:</w:t>
      </w:r>
    </w:p>
    <w:p w14:paraId="49E00DD8" w14:textId="77777777" w:rsidR="00E6427E" w:rsidRDefault="00EA2F44">
      <w:pPr>
        <w:pStyle w:val="Teksttreci0"/>
        <w:shd w:val="clear" w:color="auto" w:fill="auto"/>
        <w:tabs>
          <w:tab w:val="left" w:leader="dot" w:pos="4159"/>
          <w:tab w:val="left" w:leader="dot" w:pos="8623"/>
        </w:tabs>
        <w:spacing w:after="399" w:line="160" w:lineRule="exact"/>
        <w:ind w:left="120" w:firstLine="0"/>
        <w:jc w:val="both"/>
      </w:pPr>
      <w:r>
        <w:t xml:space="preserve">Numer telefonu: </w:t>
      </w:r>
      <w:r>
        <w:tab/>
        <w:t xml:space="preserve">Adres e-mail: </w:t>
      </w:r>
      <w:r>
        <w:tab/>
      </w:r>
    </w:p>
    <w:p w14:paraId="337FEC5D" w14:textId="5807EBE5" w:rsidR="00E6427E" w:rsidRDefault="00EA2F44">
      <w:pPr>
        <w:pStyle w:val="Teksttreci0"/>
        <w:shd w:val="clear" w:color="auto" w:fill="auto"/>
        <w:spacing w:after="183" w:line="256" w:lineRule="exact"/>
        <w:ind w:left="120" w:right="140" w:firstLine="0"/>
        <w:jc w:val="both"/>
      </w:pPr>
      <w:r>
        <w:t>Proszę o uznanie następujących efektów uczenia się oraz o przeprowadzenie sprawdzianu kwalifikacyjnego celem przyjęcia mnie na studia</w:t>
      </w:r>
    </w:p>
    <w:p w14:paraId="4D9B7DE8" w14:textId="77777777" w:rsidR="00E6427E" w:rsidRDefault="00EA2F44">
      <w:pPr>
        <w:pStyle w:val="Teksttreci0"/>
        <w:shd w:val="clear" w:color="auto" w:fill="auto"/>
        <w:spacing w:line="252" w:lineRule="exact"/>
        <w:ind w:left="120" w:firstLine="0"/>
        <w:jc w:val="both"/>
      </w:pPr>
      <w:r>
        <w:t>stacjonarne / niestacjonarne</w:t>
      </w:r>
    </w:p>
    <w:p w14:paraId="613A0A1E" w14:textId="77777777" w:rsidR="00E6427E" w:rsidRDefault="00EA2F44">
      <w:pPr>
        <w:pStyle w:val="Teksttreci0"/>
        <w:shd w:val="clear" w:color="auto" w:fill="auto"/>
        <w:spacing w:line="252" w:lineRule="exact"/>
        <w:ind w:left="120" w:firstLine="0"/>
        <w:jc w:val="both"/>
      </w:pPr>
      <w:r>
        <w:t>jednolite / pierwszego / drugiego stopnia</w:t>
      </w:r>
    </w:p>
    <w:p w14:paraId="0AA2FCC4" w14:textId="77777777" w:rsidR="00E6427E" w:rsidRDefault="00EA2F44">
      <w:pPr>
        <w:pStyle w:val="Teksttreci0"/>
        <w:shd w:val="clear" w:color="auto" w:fill="auto"/>
        <w:spacing w:after="180" w:line="252" w:lineRule="exact"/>
        <w:ind w:left="120" w:firstLine="0"/>
        <w:jc w:val="both"/>
      </w:pPr>
      <w:r>
        <w:t>o profilu ogólnoakademickim / praktycznym</w:t>
      </w:r>
    </w:p>
    <w:p w14:paraId="29C792D8" w14:textId="42F198A4" w:rsidR="00E6427E" w:rsidRDefault="00EA2F44">
      <w:pPr>
        <w:pStyle w:val="Teksttreci0"/>
        <w:shd w:val="clear" w:color="auto" w:fill="auto"/>
        <w:tabs>
          <w:tab w:val="left" w:leader="dot" w:pos="9106"/>
        </w:tabs>
        <w:spacing w:after="430" w:line="252" w:lineRule="exact"/>
        <w:ind w:left="120" w:right="140" w:firstLine="0"/>
        <w:jc w:val="both"/>
      </w:pPr>
      <w:r>
        <w:t>na kierunku: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4576"/>
      </w:tblGrid>
      <w:tr w:rsidR="00E6427E" w14:paraId="035BC4F7" w14:textId="77777777">
        <w:trPr>
          <w:trHeight w:val="360"/>
          <w:jc w:val="center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91F50" w14:textId="4979AD5C" w:rsidR="00E6427E" w:rsidRDefault="00EA2F44" w:rsidP="00D418B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580" w:firstLine="0"/>
            </w:pPr>
            <w:r>
              <w:t xml:space="preserve">Efekty </w:t>
            </w:r>
            <w:r w:rsidR="00D418BA">
              <w:t>uczenia się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33EC4" w14:textId="77777777" w:rsidR="00E6427E" w:rsidRDefault="00EA2F4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60" w:firstLine="0"/>
            </w:pPr>
            <w:r>
              <w:t>Nazwa przedmiotu</w:t>
            </w:r>
          </w:p>
        </w:tc>
      </w:tr>
      <w:tr w:rsidR="00E6427E" w14:paraId="12D64ED6" w14:textId="77777777">
        <w:trPr>
          <w:trHeight w:val="353"/>
          <w:jc w:val="center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FF073" w14:textId="77777777" w:rsidR="00E6427E" w:rsidRDefault="00E642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858DF" w14:textId="77777777" w:rsidR="00E6427E" w:rsidRDefault="00E642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427E" w14:paraId="79665669" w14:textId="77777777">
        <w:trPr>
          <w:trHeight w:val="349"/>
          <w:jc w:val="center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B29E7" w14:textId="77777777" w:rsidR="00E6427E" w:rsidRDefault="00E642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36BAB" w14:textId="77777777" w:rsidR="00E6427E" w:rsidRDefault="00E642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427E" w14:paraId="154C8184" w14:textId="77777777">
        <w:trPr>
          <w:trHeight w:val="349"/>
          <w:jc w:val="center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DEB6F" w14:textId="77777777" w:rsidR="00E6427E" w:rsidRDefault="00E642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DF3BD" w14:textId="77777777" w:rsidR="00E6427E" w:rsidRDefault="00E642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427E" w14:paraId="16261305" w14:textId="77777777">
        <w:trPr>
          <w:trHeight w:val="353"/>
          <w:jc w:val="center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14EFD" w14:textId="77777777" w:rsidR="00E6427E" w:rsidRDefault="00E642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015EE" w14:textId="77777777" w:rsidR="00E6427E" w:rsidRDefault="00E642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427E" w14:paraId="47CAACA1" w14:textId="77777777">
        <w:trPr>
          <w:trHeight w:val="349"/>
          <w:jc w:val="center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46C33" w14:textId="77777777" w:rsidR="00E6427E" w:rsidRDefault="00E642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7C203" w14:textId="77777777" w:rsidR="00E6427E" w:rsidRDefault="00E642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427E" w14:paraId="41151714" w14:textId="77777777">
        <w:trPr>
          <w:trHeight w:val="364"/>
          <w:jc w:val="center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D7787" w14:textId="77777777" w:rsidR="00E6427E" w:rsidRDefault="00E642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F441E" w14:textId="77777777" w:rsidR="00E6427E" w:rsidRDefault="00E642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1232E7C" w14:textId="77777777" w:rsidR="00E6427E" w:rsidRDefault="00E6427E">
      <w:pPr>
        <w:rPr>
          <w:sz w:val="2"/>
          <w:szCs w:val="2"/>
        </w:rPr>
      </w:pPr>
    </w:p>
    <w:p w14:paraId="1DBB2B2F" w14:textId="0074454D" w:rsidR="00E6427E" w:rsidRDefault="00EA2F44">
      <w:pPr>
        <w:pStyle w:val="Teksttreci0"/>
        <w:shd w:val="clear" w:color="auto" w:fill="auto"/>
        <w:spacing w:before="158" w:line="216" w:lineRule="exact"/>
        <w:ind w:left="120" w:right="140" w:firstLine="0"/>
        <w:jc w:val="both"/>
      </w:pPr>
      <w:r>
        <w:t xml:space="preserve">(Tabela z wybranymi efektami </w:t>
      </w:r>
      <w:r w:rsidR="00D418BA">
        <w:t xml:space="preserve">uczenia się </w:t>
      </w:r>
      <w:r>
        <w:t>dla danego kierunku, profilu, trybu i stopnia studiów, możliwymi do zweryfikowania podczas procedury potwierdzania efektów uczenia się wraz z odpowiadającymi im przedmiotami będzie, zgodnie z</w:t>
      </w:r>
      <w:r>
        <w:rPr>
          <w:rStyle w:val="TeksttreciKursywaOdstpy0pt"/>
        </w:rPr>
        <w:t xml:space="preserve"> Zasadami potwierdzania efektów uczenia się w ASP w Warszawie, </w:t>
      </w:r>
      <w:r>
        <w:t>publikowana na stronie internetowej ASP w Warszawie do końca grudnia roku akademickiego poprzedzającego rok, na który kandydat będzie ubiegał się o przyjęcie.)</w:t>
      </w:r>
    </w:p>
    <w:p w14:paraId="11D01F64" w14:textId="77777777" w:rsidR="00B62CE6" w:rsidRDefault="00B62CE6">
      <w:pPr>
        <w:pStyle w:val="Teksttreci0"/>
        <w:shd w:val="clear" w:color="auto" w:fill="auto"/>
        <w:spacing w:after="190" w:line="160" w:lineRule="exact"/>
        <w:ind w:firstLine="0"/>
        <w:rPr>
          <w:rStyle w:val="Teksttreci4"/>
        </w:rPr>
      </w:pPr>
    </w:p>
    <w:p w14:paraId="7850FE91" w14:textId="77777777" w:rsidR="00E6427E" w:rsidRDefault="00EA2F44">
      <w:pPr>
        <w:pStyle w:val="Teksttreci0"/>
        <w:shd w:val="clear" w:color="auto" w:fill="auto"/>
        <w:spacing w:after="190" w:line="160" w:lineRule="exact"/>
        <w:ind w:firstLine="0"/>
      </w:pPr>
      <w:r>
        <w:rPr>
          <w:rStyle w:val="Teksttreci4"/>
        </w:rPr>
        <w:t>Załączniki do wniosku</w:t>
      </w:r>
      <w:r>
        <w:t>:</w:t>
      </w:r>
    </w:p>
    <w:p w14:paraId="5642E634" w14:textId="07934430" w:rsidR="00E6427E" w:rsidRDefault="00341E1B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16" w:lineRule="exact"/>
        <w:ind w:left="720"/>
        <w:jc w:val="both"/>
      </w:pPr>
      <w:r>
        <w:t xml:space="preserve">Kopia świadectwa </w:t>
      </w:r>
      <w:r w:rsidR="00EA2F44">
        <w:t>dojrzałości,</w:t>
      </w:r>
    </w:p>
    <w:p w14:paraId="5F863786" w14:textId="37AB952B" w:rsidR="00E6427E" w:rsidRDefault="00EA2F44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spacing w:line="216" w:lineRule="exact"/>
        <w:ind w:left="720" w:right="40"/>
        <w:jc w:val="both"/>
      </w:pPr>
      <w:r>
        <w:t>dyplom ukończenia studiów (w przypadku kandydat</w:t>
      </w:r>
      <w:bookmarkStart w:id="2" w:name="_GoBack"/>
      <w:bookmarkEnd w:id="2"/>
      <w:r>
        <w:t>ów, o których mowa w § 5 ust.</w:t>
      </w:r>
      <w:r w:rsidR="004A43FE">
        <w:t xml:space="preserve"> 1</w:t>
      </w:r>
      <w:r>
        <w:t xml:space="preserve"> pkt. 2 i 3),</w:t>
      </w:r>
    </w:p>
    <w:p w14:paraId="3B0CF954" w14:textId="77777777" w:rsidR="00E6427E" w:rsidRDefault="00EA2F44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16" w:lineRule="exact"/>
        <w:ind w:left="720" w:right="40"/>
        <w:jc w:val="both"/>
      </w:pPr>
      <w:r>
        <w:t>dokumenty potwierdzające wymagane doświadczenie zawodowe (np. zaświadczenia z zakładu pracy, świadectwo pracy),</w:t>
      </w:r>
    </w:p>
    <w:p w14:paraId="7BC5E9B2" w14:textId="77777777" w:rsidR="00E6427E" w:rsidRDefault="00EA2F44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spacing w:line="216" w:lineRule="exact"/>
        <w:ind w:left="720" w:right="40"/>
        <w:jc w:val="both"/>
      </w:pPr>
      <w:r>
        <w:lastRenderedPageBreak/>
        <w:t>dokumentację pomagającą ocenić wiedzę, umiejętności i kompetencje społeczne, które zostały nabyte w systemach kształcenia pozaformalnego i nieformalnego (np. opinie pracodawcy, referencje i rekomendacje, opis stanowiska pracy, zakres obowiązków, certyfikaty w tym certyfikaty językowe, świadectwa i zaświadczenia ukończonych kursów lub szkoleń, własny opis doświadczenia zawodowego),</w:t>
      </w:r>
    </w:p>
    <w:p w14:paraId="0062CDFC" w14:textId="77777777" w:rsidR="00B62CE6" w:rsidRDefault="00EA2F44" w:rsidP="00B62CE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  <w:tab w:val="left" w:leader="dot" w:pos="8998"/>
        </w:tabs>
        <w:spacing w:line="216" w:lineRule="exact"/>
        <w:ind w:left="720"/>
        <w:jc w:val="both"/>
      </w:pPr>
      <w:r>
        <w:t>inne dokumenty potwierdzające posiadane efekty uczenia się:</w:t>
      </w:r>
      <w:r>
        <w:tab/>
      </w:r>
    </w:p>
    <w:p w14:paraId="6984FA36" w14:textId="77777777" w:rsidR="00B62CE6" w:rsidRDefault="00B62CE6" w:rsidP="00B62CE6">
      <w:pPr>
        <w:pStyle w:val="Teksttreci0"/>
        <w:shd w:val="clear" w:color="auto" w:fill="auto"/>
        <w:tabs>
          <w:tab w:val="left" w:pos="740"/>
          <w:tab w:val="left" w:leader="dot" w:pos="8998"/>
        </w:tabs>
        <w:spacing w:line="216" w:lineRule="exact"/>
        <w:ind w:firstLine="0"/>
        <w:jc w:val="both"/>
      </w:pPr>
    </w:p>
    <w:p w14:paraId="041C3893" w14:textId="6FBAB58C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  <w:r w:rsidRPr="00AD3CBD">
        <w:rPr>
          <w:lang w:val="pl-PL"/>
        </w:rPr>
        <w:t>Potwierdzam prawidłowość danych zawartych w</w:t>
      </w:r>
      <w:r>
        <w:rPr>
          <w:lang w:val="pl-PL"/>
        </w:rPr>
        <w:t>e</w:t>
      </w:r>
      <w:r w:rsidRPr="00AD3CBD">
        <w:rPr>
          <w:lang w:val="pl-PL"/>
        </w:rPr>
        <w:t xml:space="preserve"> </w:t>
      </w:r>
      <w:r>
        <w:rPr>
          <w:lang w:val="pl-PL"/>
        </w:rPr>
        <w:t>wniosku</w:t>
      </w:r>
      <w:r w:rsidRPr="00AD3CBD">
        <w:rPr>
          <w:lang w:val="pl-PL"/>
        </w:rPr>
        <w:t xml:space="preserve"> (podpis składamy poniżej) </w:t>
      </w:r>
    </w:p>
    <w:p w14:paraId="49B3102E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</w:p>
    <w:p w14:paraId="75809810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</w:p>
    <w:p w14:paraId="61569878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</w:p>
    <w:p w14:paraId="52241AC5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  <w:r w:rsidRPr="00AD3CBD">
        <w:rPr>
          <w:lang w:val="pl-PL"/>
        </w:rPr>
        <w:t>-------------------------------------------------</w:t>
      </w:r>
    </w:p>
    <w:p w14:paraId="4E23D5FA" w14:textId="18BD268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  <w:r w:rsidRPr="00AD3CBD">
        <w:rPr>
          <w:lang w:val="pl-PL"/>
        </w:rPr>
        <w:t>(podpis</w:t>
      </w:r>
      <w:r>
        <w:rPr>
          <w:lang w:val="pl-PL"/>
        </w:rPr>
        <w:t xml:space="preserve"> i data</w:t>
      </w:r>
      <w:r w:rsidRPr="00AD3CBD">
        <w:rPr>
          <w:lang w:val="pl-PL"/>
        </w:rPr>
        <w:t>)</w:t>
      </w:r>
    </w:p>
    <w:p w14:paraId="4FD4AC90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</w:p>
    <w:p w14:paraId="2CECFADD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  <w:r w:rsidRPr="00AD3CBD">
        <w:rPr>
          <w:lang w:val="pl-PL"/>
        </w:rPr>
        <w:t>oraz zapoznanie się z poniższą informacją:</w:t>
      </w:r>
    </w:p>
    <w:p w14:paraId="1A60AF01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</w:p>
    <w:p w14:paraId="0A266E1E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ind w:left="-284" w:firstLine="0"/>
        <w:jc w:val="both"/>
        <w:rPr>
          <w:lang w:val="pl-PL"/>
        </w:rPr>
      </w:pPr>
      <w:r w:rsidRPr="00AD3CBD">
        <w:rPr>
          <w:lang w:val="pl-PL"/>
        </w:rPr>
        <w:t>Zgodnie art. 13 rozporządzenia Parlamentu Europejskiego i Rady (UE) 2016/679 z dnia 27 kwietnia 2016 r. w sprawie ochrony osób fizycznych w związku z przetwarzaniem danych osobowych i w sprawie swobodnego przepływu takich danych oraz uchylenia dyrektywy 95/46/WE (zwanego dalej RODO), Akademia Sztuk Pięknych w Warszawie informuje, że:</w:t>
      </w:r>
    </w:p>
    <w:p w14:paraId="7F5B2393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  <w:r w:rsidRPr="00AD3CBD">
        <w:rPr>
          <w:lang w:val="pl-PL"/>
        </w:rPr>
        <w:t xml:space="preserve">1. Administratorem danych osobowych jest Akademia Sztuk Pięknych w Warszawie ul. Krakowskie Przedmieście 5, 00-068 Warszawa. Jakiekolwiek pytania dotyczące sposobu, celów lub zakresu przetwarzania danych osobowych lub pytania dotyczące przysługujących uprawnień należy kierować mailowo do inspektora danych osobowych na adres: iodo@asp.waw.pl lub na adres: Akademia Sztuk Pięknych w Warszawie ul. Krakowskie Przedmieście 5; 00-068 Warszawa. </w:t>
      </w:r>
    </w:p>
    <w:p w14:paraId="6670C4D2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  <w:r w:rsidRPr="00AD3CBD">
        <w:rPr>
          <w:lang w:val="pl-PL"/>
        </w:rPr>
        <w:t>2. Celem przetwarzania Pani/Pana danych osobowych jest przeprowadzenie procesu rekrutacji na studia zgodnie z przepisami ustawy z dnia 20 lipca 2018 r. Prawo o szkolnictwie wyższym i nauce – na podstawie art. 6 ust. 1 lit. c) RODO tj. przetwarzanie jest niezbędne do wypełnienia obowiązku prawnego ciążącego na administratorze.</w:t>
      </w:r>
    </w:p>
    <w:p w14:paraId="0F3BA766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  <w:r w:rsidRPr="00AD3CBD">
        <w:rPr>
          <w:lang w:val="pl-PL"/>
        </w:rPr>
        <w:t>3. Pani/Pana dane osobowe mogą być udostępniane:</w:t>
      </w:r>
    </w:p>
    <w:p w14:paraId="3755E13D" w14:textId="70A7D878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ind w:left="-284" w:firstLine="0"/>
        <w:jc w:val="both"/>
        <w:rPr>
          <w:lang w:val="pl-PL"/>
        </w:rPr>
      </w:pPr>
      <w:r w:rsidRPr="00AD3CBD">
        <w:rPr>
          <w:lang w:val="pl-PL"/>
        </w:rPr>
        <w:softHyphen/>
      </w:r>
      <w:r w:rsidRPr="00AD3CBD">
        <w:rPr>
          <w:lang w:val="pl-PL"/>
        </w:rPr>
        <w:softHyphen/>
        <w:t xml:space="preserve">-instytucjom upoważnionym z mocy prawa (tj. organom władzy publicznej oraz podmiotom wykonującym zadania publiczne lub działające na zlecenie organów władzy publicznej, w zakresie i w celach, które wynikają z przepisów prawa). </w:t>
      </w:r>
    </w:p>
    <w:p w14:paraId="74AEBC58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  <w:r w:rsidRPr="00AD3CBD">
        <w:rPr>
          <w:lang w:val="pl-PL"/>
        </w:rPr>
        <w:t>Innym podmiotom dane osobowe nie będą podlegały udostępnieniu.</w:t>
      </w:r>
    </w:p>
    <w:p w14:paraId="6E7C7E57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  <w:r w:rsidRPr="00AD3CBD">
        <w:rPr>
          <w:lang w:val="pl-PL"/>
        </w:rPr>
        <w:t>4. Pani/Pana dane osobowe będą przechowywane:</w:t>
      </w:r>
    </w:p>
    <w:p w14:paraId="3907D1E8" w14:textId="45C3027E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  <w:r w:rsidRPr="00AD3CBD">
        <w:rPr>
          <w:lang w:val="pl-PL"/>
        </w:rPr>
        <w:softHyphen/>
        <w:t xml:space="preserve">-w przypadku kandydatów nieprzyjętych studia – przez okres 6 miesięcy od daty zakończenia </w:t>
      </w:r>
      <w:r>
        <w:rPr>
          <w:lang w:val="pl-PL"/>
        </w:rPr>
        <w:t>postępowania</w:t>
      </w:r>
      <w:r w:rsidRPr="00AD3CBD">
        <w:rPr>
          <w:lang w:val="pl-PL"/>
        </w:rPr>
        <w:t>,</w:t>
      </w:r>
    </w:p>
    <w:p w14:paraId="7C0C8652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  <w:r w:rsidRPr="00AD3CBD">
        <w:rPr>
          <w:lang w:val="pl-PL"/>
        </w:rPr>
        <w:softHyphen/>
        <w:t>-w przypadku kandydatów przyjętych na studia – przez okres wypełniania obowiązków prawnych ciążących na Akademii, w tym związanych z przechowywaniem teczek akt osobowych studenta tj. 50 lat od daty ukończenia studiów.</w:t>
      </w:r>
    </w:p>
    <w:p w14:paraId="0789FE37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  <w:r w:rsidRPr="00AD3CBD">
        <w:rPr>
          <w:lang w:val="pl-PL"/>
        </w:rPr>
        <w:t>5. W związku z przetwarzaniem danych osobowych przysługują Pani/Panu następujące uprawnienia: prawo dostępu do treści swoich danych, prawo ich sprostowania, usunięcia lub ograniczenia przetwarzania, prawo wniesienia sprzeciwu wobec przetwarzania a także prawo przenoszenia danych. Z powyższych uprawnień można skorzystać kontaktując się w sposób określony w pkt. 1. Zakres uprawnień oraz sytuacje ,w których można z nich skorzystać są określone przepisami prawa. Możliwość skorzystania z niektórych uprawnień może być m.in. uzależniona do podstawy prawnej, celu lub sposobu ich przetwarzania. W związku z koniecznością ochrony danych osoby korzystającej z uprawnień jest konieczna jej poprawna identyfikacja. W związku z powyższym Akademia może żądać uwierzytelnienia tożsamości osoby żądającej udzielenia informacji.</w:t>
      </w:r>
    </w:p>
    <w:p w14:paraId="53EA325C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  <w:r w:rsidRPr="00AD3CBD">
        <w:rPr>
          <w:lang w:val="pl-PL"/>
        </w:rPr>
        <w:t>6. W przypadku uznania, że przetwarzanie Pani/Pana danych osobowych narusza przepisy obowiązującego prawa, można wnieść skargę do organu nadzorczego tj. Prezesa Urzędu Ochrony Danych Osobowych.</w:t>
      </w:r>
    </w:p>
    <w:p w14:paraId="5A9ADDF8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en-US"/>
        </w:rPr>
      </w:pPr>
      <w:bookmarkStart w:id="3" w:name="docs-internal-guid-f57cd1f8-7fff-ffaa-b8"/>
      <w:bookmarkEnd w:id="3"/>
      <w:r w:rsidRPr="00AD3CBD">
        <w:rPr>
          <w:lang w:val="pl-PL"/>
        </w:rPr>
        <w:t xml:space="preserve">7. Podanie danych osobowych w zakresie wymaganym przepisami prawa tj. </w:t>
      </w:r>
      <w:r w:rsidRPr="00AD3CBD">
        <w:rPr>
          <w:lang w:val="en-US"/>
        </w:rPr>
        <w:t>w związku z przepisami ustawy z dnia 20 lipca 2018 r. Prawo o szkolnictwie wyższym i nauce</w:t>
      </w:r>
      <w:r w:rsidRPr="00AD3CBD">
        <w:rPr>
          <w:lang w:val="pl-PL"/>
        </w:rPr>
        <w:t xml:space="preserve"> oraz rozporządzeniem Ministra Nauki i Szkolnictwa Wyższego z dnia 27 września 2020 r. w sprawie studiów – jest obowiązkowe. Brak podania wymaganych danych może stanowić przeszkodę uniemożliwiającą realizację przepisów prawa. W pozostałym zakresie podanie danych osobowych jest dobrowolne, jednak konieczne do realizacji celów, do których zostały zebrane. W przypadku niepodania danych osobowych nie będzie możliwe realizowanie tych celów. </w:t>
      </w:r>
    </w:p>
    <w:p w14:paraId="0242582D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  <w:r w:rsidRPr="00AD3CBD">
        <w:rPr>
          <w:lang w:val="pl-PL"/>
        </w:rPr>
        <w:t>8. Pani/Pana dane osobowe nie będą podlegały profilowaniu. Na podstawie zgromadzonych danych osobowych nie będą podejmowane zautomatyzowane decyzje wywołujące istotne skutki prawne.</w:t>
      </w:r>
    </w:p>
    <w:p w14:paraId="463D6B19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  <w:r w:rsidRPr="00AD3CBD">
        <w:rPr>
          <w:lang w:val="pl-PL"/>
        </w:rPr>
        <w:t>9. Akademia nie planuje przekazywać Pani/Pana danych osobowych do państwa trzeciego (tj. państwa spoza Europejskiego Obszaru Gospodarczego) ani do organizacji międzynarodowych.</w:t>
      </w:r>
    </w:p>
    <w:p w14:paraId="3D427321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</w:p>
    <w:p w14:paraId="490AE2AA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</w:p>
    <w:p w14:paraId="41A68101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</w:p>
    <w:p w14:paraId="2BAFD6C3" w14:textId="77777777" w:rsidR="00AD3CBD" w:rsidRPr="00AD3CBD" w:rsidRDefault="00AD3CBD" w:rsidP="00AD3CBD">
      <w:pPr>
        <w:pStyle w:val="Teksttreci0"/>
        <w:tabs>
          <w:tab w:val="left" w:pos="740"/>
          <w:tab w:val="left" w:leader="dot" w:pos="8998"/>
        </w:tabs>
        <w:spacing w:line="216" w:lineRule="exact"/>
        <w:jc w:val="both"/>
        <w:rPr>
          <w:lang w:val="pl-PL"/>
        </w:rPr>
      </w:pPr>
    </w:p>
    <w:p w14:paraId="2D7FD644" w14:textId="77777777" w:rsidR="00B62CE6" w:rsidRDefault="00B62CE6" w:rsidP="00B62CE6">
      <w:pPr>
        <w:pStyle w:val="Teksttreci0"/>
        <w:shd w:val="clear" w:color="auto" w:fill="auto"/>
        <w:tabs>
          <w:tab w:val="left" w:pos="740"/>
          <w:tab w:val="left" w:leader="dot" w:pos="8998"/>
        </w:tabs>
        <w:spacing w:line="216" w:lineRule="exact"/>
        <w:ind w:firstLine="0"/>
        <w:jc w:val="both"/>
      </w:pPr>
    </w:p>
    <w:p w14:paraId="1C4BBF1B" w14:textId="77777777" w:rsidR="00B62CE6" w:rsidRDefault="00B62CE6" w:rsidP="00B62CE6">
      <w:pPr>
        <w:pStyle w:val="Teksttreci0"/>
        <w:shd w:val="clear" w:color="auto" w:fill="auto"/>
        <w:tabs>
          <w:tab w:val="left" w:pos="740"/>
          <w:tab w:val="left" w:leader="dot" w:pos="8998"/>
        </w:tabs>
        <w:spacing w:line="216" w:lineRule="exact"/>
        <w:ind w:firstLine="0"/>
        <w:jc w:val="both"/>
      </w:pPr>
    </w:p>
    <w:p w14:paraId="20EF1E77" w14:textId="77777777" w:rsidR="00B62CE6" w:rsidRDefault="00B62CE6" w:rsidP="00B62CE6">
      <w:pPr>
        <w:pStyle w:val="Teksttreci0"/>
        <w:shd w:val="clear" w:color="auto" w:fill="auto"/>
        <w:tabs>
          <w:tab w:val="left" w:pos="740"/>
          <w:tab w:val="left" w:leader="dot" w:pos="8998"/>
        </w:tabs>
        <w:spacing w:line="216" w:lineRule="exact"/>
        <w:ind w:firstLine="0"/>
        <w:jc w:val="both"/>
      </w:pPr>
    </w:p>
    <w:p w14:paraId="107082CA" w14:textId="77777777" w:rsidR="00B62CE6" w:rsidRDefault="00B62CE6" w:rsidP="00B62CE6">
      <w:pPr>
        <w:pStyle w:val="Teksttreci0"/>
        <w:shd w:val="clear" w:color="auto" w:fill="auto"/>
        <w:tabs>
          <w:tab w:val="left" w:pos="740"/>
          <w:tab w:val="left" w:leader="dot" w:pos="8998"/>
        </w:tabs>
        <w:spacing w:line="216" w:lineRule="exact"/>
        <w:ind w:firstLine="0"/>
        <w:jc w:val="both"/>
      </w:pPr>
      <w:r>
        <w:t xml:space="preserve">.......................................                                                                                ........................................   </w:t>
      </w:r>
    </w:p>
    <w:p w14:paraId="475644C4" w14:textId="77777777" w:rsidR="00E6427E" w:rsidRDefault="00EA2F44">
      <w:pPr>
        <w:pStyle w:val="Teksttreci0"/>
        <w:shd w:val="clear" w:color="auto" w:fill="auto"/>
        <w:tabs>
          <w:tab w:val="left" w:pos="7148"/>
        </w:tabs>
        <w:spacing w:line="160" w:lineRule="exact"/>
        <w:ind w:left="720"/>
        <w:jc w:val="both"/>
      </w:pPr>
      <w:r>
        <w:t>Miejscowość i data</w:t>
      </w:r>
      <w:r>
        <w:tab/>
        <w:t>Podpis kandydata</w:t>
      </w:r>
    </w:p>
    <w:sectPr w:rsidR="00E6427E" w:rsidSect="006A7D02">
      <w:type w:val="continuous"/>
      <w:pgSz w:w="11909" w:h="16834"/>
      <w:pgMar w:top="1135" w:right="850" w:bottom="568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A3E2F" w14:textId="77777777" w:rsidR="008A0518" w:rsidRDefault="008A0518">
      <w:r>
        <w:separator/>
      </w:r>
    </w:p>
  </w:endnote>
  <w:endnote w:type="continuationSeparator" w:id="0">
    <w:p w14:paraId="5E6C9462" w14:textId="77777777" w:rsidR="008A0518" w:rsidRDefault="008A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A14E5" w14:textId="77777777" w:rsidR="008A0518" w:rsidRDefault="008A0518"/>
  </w:footnote>
  <w:footnote w:type="continuationSeparator" w:id="0">
    <w:p w14:paraId="35AE5BA9" w14:textId="77777777" w:rsidR="008A0518" w:rsidRDefault="008A0518"/>
  </w:footnote>
  <w:footnote w:id="1">
    <w:p w14:paraId="7B0E5969" w14:textId="40A4FDD7" w:rsidR="006A7D02" w:rsidRPr="006A7D02" w:rsidRDefault="006A7D02">
      <w:pPr>
        <w:pStyle w:val="Tekstprzypisudolnego"/>
        <w:rPr>
          <w:rFonts w:ascii="Calibri" w:hAnsi="Calibri" w:cs="Calibr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A7D02">
        <w:rPr>
          <w:rFonts w:ascii="Calibri" w:hAnsi="Calibri" w:cs="Calibri"/>
          <w:i/>
          <w:sz w:val="18"/>
          <w:szCs w:val="18"/>
          <w:lang w:val="pl-PL"/>
        </w:rPr>
        <w:t>W przypadku cudzoziemców należy podać</w:t>
      </w:r>
      <w:r w:rsidRPr="006A7D02">
        <w:rPr>
          <w:rFonts w:ascii="arialuni" w:hAnsi="arialuni" w:cs="arialuni"/>
          <w:i/>
          <w:color w:val="auto"/>
          <w:sz w:val="18"/>
          <w:szCs w:val="18"/>
          <w:lang w:val="pl-PL"/>
        </w:rPr>
        <w:t xml:space="preserve"> </w:t>
      </w:r>
      <w:r w:rsidRPr="006A7D02">
        <w:rPr>
          <w:rFonts w:ascii="Calibri" w:hAnsi="Calibri" w:cs="Calibri"/>
          <w:i/>
          <w:sz w:val="18"/>
          <w:szCs w:val="18"/>
          <w:lang w:val="pl-PL"/>
        </w:rPr>
        <w:t>nazwę państwa urodzenia i informacje o posiadaniu Karty Polaka</w:t>
      </w:r>
      <w:r>
        <w:rPr>
          <w:rFonts w:ascii="Calibri" w:hAnsi="Calibri" w:cs="Calibri"/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17579"/>
    <w:multiLevelType w:val="multilevel"/>
    <w:tmpl w:val="01F68D94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7E"/>
    <w:rsid w:val="00341E1B"/>
    <w:rsid w:val="004A43FE"/>
    <w:rsid w:val="006A7D02"/>
    <w:rsid w:val="00802F3B"/>
    <w:rsid w:val="008A0518"/>
    <w:rsid w:val="00AD3CBD"/>
    <w:rsid w:val="00AE649C"/>
    <w:rsid w:val="00B62CE6"/>
    <w:rsid w:val="00D31B34"/>
    <w:rsid w:val="00D418BA"/>
    <w:rsid w:val="00E6427E"/>
    <w:rsid w:val="00EA2F44"/>
    <w:rsid w:val="00E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3064"/>
  <w15:docId w15:val="{5CB0ED25-4408-408D-BC5A-DD144ADB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1">
    <w:name w:val="Tekst treści"/>
    <w:basedOn w:val="Teksttreci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Teksttreci3BezkursywyOdstpy0pt">
    <w:name w:val="Tekst treści (3) + Bez kursywy;Odstępy 0 pt"/>
    <w:basedOn w:val="Teksttreci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Nagwek1">
    <w:name w:val="Nagłówek #1_"/>
    <w:basedOn w:val="Domylnaczcionkaakapitu"/>
    <w:link w:val="Nagwek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KursywaOdstpy0pt">
    <w:name w:val="Tekst treści + Kursywa;Odstępy 0 pt"/>
    <w:basedOn w:val="Teksttreci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16"/>
      <w:szCs w:val="16"/>
    </w:rPr>
  </w:style>
  <w:style w:type="character" w:customStyle="1" w:styleId="Teksttreci4">
    <w:name w:val="Tekst treści"/>
    <w:basedOn w:val="Teksttreci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340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20" w:lineRule="exact"/>
    </w:pPr>
    <w:rPr>
      <w:rFonts w:ascii="MS Reference Sans Serif" w:eastAsia="MS Reference Sans Serif" w:hAnsi="MS Reference Sans Serif" w:cs="MS Reference Sans Serif"/>
      <w:i/>
      <w:iCs/>
      <w:spacing w:val="10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line="0" w:lineRule="atLeast"/>
      <w:outlineLvl w:val="0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B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B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8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BA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7D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7D02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7D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9599-425F-49AD-9CCC-F6B06A5D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Agnieszka Kołodziej</cp:lastModifiedBy>
  <cp:revision>4</cp:revision>
  <dcterms:created xsi:type="dcterms:W3CDTF">2020-12-21T09:54:00Z</dcterms:created>
  <dcterms:modified xsi:type="dcterms:W3CDTF">2020-12-21T10:31:00Z</dcterms:modified>
</cp:coreProperties>
</file>